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CA6BA" w14:textId="0382177D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1FEB96C9" w14:textId="52ECF828" w:rsidR="005651EF" w:rsidRDefault="000F412F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36830B66">
                <wp:simplePos x="0" y="0"/>
                <wp:positionH relativeFrom="margin">
                  <wp:posOffset>-203200</wp:posOffset>
                </wp:positionH>
                <wp:positionV relativeFrom="margin">
                  <wp:posOffset>2741295</wp:posOffset>
                </wp:positionV>
                <wp:extent cx="7106285" cy="597027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97027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16pt;margin-top:215.85pt;width:559.55pt;height:470.1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2A4D0721" w14:textId="67F8EC1E" w:rsidR="00DB23EF" w:rsidRDefault="00DB23EF" w:rsidP="00FF579E">
      <w:pPr>
        <w:jc w:val="center"/>
      </w:pPr>
    </w:p>
    <w:p w14:paraId="3D281451" w14:textId="615BA345" w:rsidR="00611C16" w:rsidRDefault="00611C16" w:rsidP="00611C16">
      <w:pPr>
        <w:jc w:val="center"/>
        <w:rPr>
          <w:rFonts w:eastAsiaTheme="minorEastAsia"/>
          <w:b/>
          <w:color w:val="FFFFFF" w:themeColor="background1"/>
          <w:spacing w:val="15"/>
          <w:sz w:val="28"/>
          <w:szCs w:val="28"/>
        </w:rPr>
      </w:pPr>
    </w:p>
    <w:p w14:paraId="13936C67" w14:textId="19B27932" w:rsidR="005D29A3" w:rsidRDefault="005D29A3" w:rsidP="00611C16">
      <w:pPr>
        <w:jc w:val="center"/>
        <w:rPr>
          <w:rFonts w:eastAsiaTheme="minorEastAsia"/>
          <w:b/>
          <w:color w:val="FFFFFF" w:themeColor="background1"/>
          <w:spacing w:val="15"/>
          <w:sz w:val="28"/>
          <w:szCs w:val="28"/>
        </w:rPr>
      </w:pPr>
    </w:p>
    <w:p w14:paraId="6EE03B78" w14:textId="77777777" w:rsidR="005D29A3" w:rsidRDefault="005D29A3" w:rsidP="00611C16">
      <w:pPr>
        <w:jc w:val="center"/>
        <w:rPr>
          <w:rFonts w:eastAsiaTheme="minorEastAsia"/>
          <w:b/>
          <w:color w:val="FFFFFF" w:themeColor="background1"/>
          <w:spacing w:val="15"/>
          <w:sz w:val="28"/>
          <w:szCs w:val="28"/>
        </w:rPr>
      </w:pPr>
    </w:p>
    <w:p w14:paraId="4F11AF5D" w14:textId="4F1777C9" w:rsidR="005D29A3" w:rsidRPr="00C517E1" w:rsidRDefault="005D29A3" w:rsidP="00C517E1">
      <w:pPr>
        <w:jc w:val="center"/>
        <w:rPr>
          <w:rFonts w:ascii="Arial" w:hAnsi="Arial" w:cs="Arial"/>
          <w:b/>
          <w:bCs/>
          <w:color w:val="FFFFFF" w:themeColor="background1"/>
          <w:sz w:val="28"/>
          <w:szCs w:val="24"/>
        </w:rPr>
      </w:pPr>
      <w:r w:rsidRPr="005D29A3">
        <w:rPr>
          <w:rFonts w:eastAsiaTheme="minorEastAsia"/>
          <w:b/>
          <w:color w:val="FFFFFF" w:themeColor="background1"/>
          <w:spacing w:val="15"/>
          <w:sz w:val="28"/>
          <w:szCs w:val="28"/>
        </w:rPr>
        <w:t xml:space="preserve"> </w:t>
      </w:r>
      <w:r w:rsidR="00F05BC7">
        <w:rPr>
          <w:rFonts w:ascii="Arial" w:hAnsi="Arial" w:cs="Arial"/>
          <w:b/>
          <w:bCs/>
          <w:color w:val="FFFFFF" w:themeColor="background1"/>
          <w:sz w:val="28"/>
          <w:szCs w:val="24"/>
        </w:rPr>
        <w:t>Transport aérien pour la réalisation de survols dans le Golfe du Lion (campagne de comptage)</w:t>
      </w:r>
    </w:p>
    <w:p w14:paraId="780740B4" w14:textId="2ADB784C" w:rsidR="009766D8" w:rsidRDefault="009766D8" w:rsidP="009766D8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37A8CA0A" w14:textId="77777777" w:rsidR="005D29A3" w:rsidRDefault="005D29A3" w:rsidP="009766D8">
      <w:pPr>
        <w:pStyle w:val="RappSCtexte"/>
        <w:tabs>
          <w:tab w:val="left" w:pos="1373"/>
        </w:tabs>
        <w:jc w:val="center"/>
        <w:rPr>
          <w:rFonts w:ascii="Arial" w:hAnsi="Arial" w:cs="Arial"/>
          <w:b/>
          <w:bCs/>
          <w:color w:val="FFFFFF" w:themeColor="background1"/>
          <w:sz w:val="24"/>
        </w:rPr>
      </w:pPr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6E9E84AA" w:rsidR="005651EF" w:rsidRPr="00DB23EF" w:rsidRDefault="005651EF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DB23EF">
        <w:rPr>
          <w:b/>
          <w:bCs/>
          <w:color w:val="FFFFFF" w:themeColor="background1"/>
          <w:sz w:val="28"/>
          <w:szCs w:val="28"/>
        </w:rPr>
        <w:t>N° 2</w:t>
      </w:r>
      <w:r w:rsidR="00F05BC7">
        <w:rPr>
          <w:b/>
          <w:bCs/>
          <w:color w:val="FFFFFF" w:themeColor="background1"/>
          <w:sz w:val="28"/>
          <w:szCs w:val="28"/>
        </w:rPr>
        <w:t>6</w:t>
      </w:r>
      <w:r w:rsidRPr="00DB23EF">
        <w:rPr>
          <w:b/>
          <w:bCs/>
          <w:color w:val="FFFFFF" w:themeColor="background1"/>
          <w:sz w:val="28"/>
          <w:szCs w:val="28"/>
        </w:rPr>
        <w:t>1000</w:t>
      </w:r>
      <w:r w:rsidR="00F05BC7">
        <w:rPr>
          <w:b/>
          <w:bCs/>
          <w:color w:val="FFFFFF" w:themeColor="background1"/>
          <w:sz w:val="28"/>
          <w:szCs w:val="28"/>
        </w:rPr>
        <w:t>0</w:t>
      </w:r>
      <w:r w:rsidR="00C06298">
        <w:rPr>
          <w:b/>
          <w:bCs/>
          <w:color w:val="FFFFFF" w:themeColor="background1"/>
          <w:sz w:val="28"/>
          <w:szCs w:val="28"/>
        </w:rPr>
        <w:t>27</w:t>
      </w:r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20B1AFF8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pour </w:t>
      </w:r>
      <w:r w:rsidR="009651F9">
        <w:rPr>
          <w:rFonts w:ascii="Calibri" w:hAnsi="Calibri" w:cs="Calibri"/>
          <w:b/>
          <w:color w:val="FFFFFF" w:themeColor="background1"/>
          <w:sz w:val="28"/>
          <w:szCs w:val="32"/>
        </w:rPr>
        <w:t>55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 note finale.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92D8DA0" w14:textId="00A94309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35311300" w14:textId="36B2C26A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02D92711" w14:textId="77777777" w:rsidR="000F412F" w:rsidRPr="00DB23E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7DDF3CF" w14:textId="30D32584" w:rsidR="005651EF" w:rsidRDefault="005651EF" w:rsidP="00427D88">
      <w:pPr>
        <w:sectPr w:rsidR="005651EF" w:rsidSect="005651EF">
          <w:headerReference w:type="default" r:id="rId10"/>
          <w:pgSz w:w="11906" w:h="16838"/>
          <w:pgMar w:top="2268" w:right="680" w:bottom="851" w:left="680" w:header="709" w:footer="709" w:gutter="0"/>
          <w:cols w:space="708"/>
          <w:docGrid w:linePitch="360"/>
        </w:sectPr>
      </w:pPr>
    </w:p>
    <w:p w14:paraId="2B5C9214" w14:textId="77777777" w:rsidR="00A034CB" w:rsidRPr="00A034CB" w:rsidRDefault="00A034CB" w:rsidP="00A034CB">
      <w:bookmarkStart w:id="0" w:name="_Toc161910554"/>
    </w:p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AA88E55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C1829CD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3608621C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6376915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F693BA1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861" w:type="dxa"/>
            <w:vAlign w:val="center"/>
          </w:tcPr>
          <w:p w14:paraId="732166ED" w14:textId="18E8BE78" w:rsidR="00A034CB" w:rsidRPr="005A7D53" w:rsidRDefault="00ED02EC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F05BC7">
        <w:trPr>
          <w:trHeight w:val="799"/>
          <w:jc w:val="center"/>
        </w:trPr>
        <w:tc>
          <w:tcPr>
            <w:tcW w:w="8215" w:type="dxa"/>
            <w:vAlign w:val="center"/>
          </w:tcPr>
          <w:p w14:paraId="2C80E5B1" w14:textId="130BF035" w:rsidR="006A6854" w:rsidRPr="00F05BC7" w:rsidRDefault="00A034CB" w:rsidP="00F05BC7"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F05BC7" w:rsidRPr="00F05BC7">
              <w:rPr>
                <w:rFonts w:cs="Open Sans"/>
                <w:b/>
                <w:bCs/>
                <w:szCs w:val="24"/>
              </w:rPr>
              <w:t>Compétences, expérience et disponibilité du pilote de l’avion</w:t>
            </w:r>
          </w:p>
        </w:tc>
        <w:tc>
          <w:tcPr>
            <w:tcW w:w="1861" w:type="dxa"/>
            <w:vAlign w:val="center"/>
          </w:tcPr>
          <w:p w14:paraId="67F8774A" w14:textId="55D02635" w:rsidR="00A034CB" w:rsidRPr="005A7D53" w:rsidRDefault="00F05BC7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</w:tr>
      <w:tr w:rsidR="00A034CB" w14:paraId="2C660AC9" w14:textId="77777777" w:rsidTr="00F05BC7">
        <w:trPr>
          <w:trHeight w:val="9421"/>
          <w:jc w:val="center"/>
        </w:trPr>
        <w:tc>
          <w:tcPr>
            <w:tcW w:w="8215" w:type="dxa"/>
          </w:tcPr>
          <w:p w14:paraId="5BFB40A2" w14:textId="77777777" w:rsidR="00A034CB" w:rsidRDefault="00A034CB" w:rsidP="009443FD"/>
          <w:p w14:paraId="71D4ED5D" w14:textId="77777777" w:rsidR="00D24795" w:rsidRDefault="00D24795" w:rsidP="009443FD"/>
          <w:p w14:paraId="5C1D61DC" w14:textId="50EB66D6" w:rsidR="00D24795" w:rsidRDefault="00D24795" w:rsidP="009443FD"/>
        </w:tc>
        <w:tc>
          <w:tcPr>
            <w:tcW w:w="1861" w:type="dxa"/>
          </w:tcPr>
          <w:p w14:paraId="6E401B59" w14:textId="77777777" w:rsidR="00A034CB" w:rsidRDefault="00A034CB" w:rsidP="009443FD"/>
        </w:tc>
      </w:tr>
    </w:tbl>
    <w:p w14:paraId="047E9D92" w14:textId="07BFA85B" w:rsidR="00691B8A" w:rsidRDefault="00691B8A" w:rsidP="00A034CB"/>
    <w:p w14:paraId="4DBCC2AE" w14:textId="57D4ACFE" w:rsidR="00F05BC7" w:rsidRDefault="00F05BC7" w:rsidP="00A034CB"/>
    <w:p w14:paraId="14FD6059" w14:textId="5765E22A" w:rsidR="00F05BC7" w:rsidRDefault="00F05BC7" w:rsidP="00A034CB"/>
    <w:p w14:paraId="61E62E5C" w14:textId="77777777" w:rsidR="00F05BC7" w:rsidRPr="00A034CB" w:rsidRDefault="00F05BC7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01A8A89F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07674B34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0BCAF95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69A826DA" w14:textId="77777777" w:rsidTr="00F05BC7">
        <w:trPr>
          <w:trHeight w:val="1348"/>
        </w:trPr>
        <w:tc>
          <w:tcPr>
            <w:tcW w:w="8080" w:type="dxa"/>
            <w:vAlign w:val="center"/>
          </w:tcPr>
          <w:p w14:paraId="076A47FE" w14:textId="6F002412" w:rsidR="00BF0227" w:rsidRDefault="00A034CB" w:rsidP="001733E9">
            <w:pPr>
              <w:rPr>
                <w:bCs/>
              </w:rPr>
            </w:pPr>
            <w:r w:rsidRPr="009357E5">
              <w:rPr>
                <w:b/>
              </w:rPr>
              <w:t>Sous-critère 2</w:t>
            </w:r>
            <w:r w:rsidR="00BF0227">
              <w:rPr>
                <w:b/>
              </w:rPr>
              <w:t xml:space="preserve">. </w:t>
            </w:r>
            <w:r w:rsidR="00F05BC7" w:rsidRPr="00F05BC7">
              <w:rPr>
                <w:rFonts w:cs="Open Sans"/>
                <w:b/>
                <w:bCs/>
                <w:szCs w:val="24"/>
              </w:rPr>
              <w:t>Qualité de l’avion mis à disposition de l’Ifremer (état, fonctionnement des équipements)</w:t>
            </w:r>
          </w:p>
          <w:p w14:paraId="0E49FA63" w14:textId="68828F3A" w:rsidR="006A6854" w:rsidRPr="00F05BC7" w:rsidRDefault="00F05BC7" w:rsidP="00F05BC7">
            <w:pPr>
              <w:pStyle w:val="Paragraphedeliste"/>
              <w:numPr>
                <w:ilvl w:val="0"/>
                <w:numId w:val="46"/>
              </w:numPr>
              <w:spacing w:before="0" w:after="0" w:line="240" w:lineRule="auto"/>
            </w:pPr>
            <w:r w:rsidRPr="00E8579A">
              <w:rPr>
                <w:rFonts w:cs="Open Sans"/>
                <w:szCs w:val="24"/>
              </w:rPr>
              <w:t>Description des éléments liés à la sécurité (Agrément spécial, etc)</w:t>
            </w:r>
          </w:p>
        </w:tc>
        <w:tc>
          <w:tcPr>
            <w:tcW w:w="1985" w:type="dxa"/>
            <w:vAlign w:val="center"/>
          </w:tcPr>
          <w:p w14:paraId="4717731E" w14:textId="0863E87B" w:rsidR="00A034CB" w:rsidRPr="000F412F" w:rsidRDefault="00F05BC7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7</w:t>
            </w:r>
          </w:p>
        </w:tc>
      </w:tr>
      <w:tr w:rsidR="00A034CB" w14:paraId="7D5A458D" w14:textId="77777777" w:rsidTr="006A6854">
        <w:trPr>
          <w:trHeight w:val="9985"/>
        </w:trPr>
        <w:tc>
          <w:tcPr>
            <w:tcW w:w="8080" w:type="dxa"/>
          </w:tcPr>
          <w:p w14:paraId="72E77B0B" w14:textId="77777777" w:rsidR="00A034CB" w:rsidRDefault="00A034CB" w:rsidP="009443FD"/>
        </w:tc>
        <w:tc>
          <w:tcPr>
            <w:tcW w:w="1985" w:type="dxa"/>
          </w:tcPr>
          <w:p w14:paraId="35684CE2" w14:textId="77777777" w:rsidR="00A034CB" w:rsidRDefault="00A034CB" w:rsidP="009443FD"/>
        </w:tc>
      </w:tr>
    </w:tbl>
    <w:p w14:paraId="4AF4BF64" w14:textId="77777777" w:rsidR="00691B8A" w:rsidRPr="00A034CB" w:rsidRDefault="00691B8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4440BA70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1ADE7E03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6495072A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30A1DAD1" w14:textId="77777777" w:rsidTr="00F05BC7">
        <w:trPr>
          <w:trHeight w:val="1982"/>
        </w:trPr>
        <w:tc>
          <w:tcPr>
            <w:tcW w:w="8080" w:type="dxa"/>
            <w:vAlign w:val="center"/>
          </w:tcPr>
          <w:p w14:paraId="0A5E7E5F" w14:textId="6CECF442" w:rsidR="00F05BC7" w:rsidRPr="00F05BC7" w:rsidRDefault="00BF0227" w:rsidP="00F05BC7">
            <w:pPr>
              <w:rPr>
                <w:rFonts w:cs="Open Sans"/>
                <w:szCs w:val="24"/>
              </w:rPr>
            </w:pPr>
            <w:r w:rsidRPr="009357E5">
              <w:rPr>
                <w:b/>
              </w:rPr>
              <w:t xml:space="preserve">Sous-critère </w:t>
            </w:r>
            <w:r>
              <w:rPr>
                <w:b/>
              </w:rPr>
              <w:t xml:space="preserve">3. </w:t>
            </w:r>
            <w:r w:rsidR="00F05BC7" w:rsidRPr="00F05BC7">
              <w:rPr>
                <w:rFonts w:cs="Open Sans"/>
                <w:b/>
                <w:bCs/>
                <w:szCs w:val="24"/>
              </w:rPr>
              <w:t>Capacité à effectuer une maintenance rapide de l’avion en cas de panne et délai pour remplacement de l’avion en cas d’immobilisation de l’avion choisi pour la campagne</w:t>
            </w:r>
          </w:p>
          <w:p w14:paraId="1497D4B7" w14:textId="77777777" w:rsidR="00133FAD" w:rsidRDefault="00F05BC7" w:rsidP="00F05BC7">
            <w:pPr>
              <w:pStyle w:val="Paragraphedeliste"/>
              <w:numPr>
                <w:ilvl w:val="0"/>
                <w:numId w:val="49"/>
              </w:numPr>
              <w:spacing w:before="0" w:after="0" w:line="240" w:lineRule="auto"/>
              <w:rPr>
                <w:rFonts w:cs="Open Sans"/>
                <w:szCs w:val="24"/>
              </w:rPr>
            </w:pPr>
            <w:r w:rsidRPr="00E8579A">
              <w:rPr>
                <w:rFonts w:cs="Open Sans"/>
                <w:szCs w:val="24"/>
              </w:rPr>
              <w:t>Capacité de l’e</w:t>
            </w:r>
            <w:r>
              <w:rPr>
                <w:rFonts w:cs="Open Sans"/>
                <w:szCs w:val="24"/>
              </w:rPr>
              <w:t>ntreprise à pouvoir effectuer elle-même la</w:t>
            </w:r>
            <w:r w:rsidRPr="00E8579A">
              <w:rPr>
                <w:rFonts w:cs="Open Sans"/>
                <w:szCs w:val="24"/>
              </w:rPr>
              <w:t xml:space="preserve"> maintenanc</w:t>
            </w:r>
            <w:r>
              <w:rPr>
                <w:rFonts w:cs="Open Sans"/>
                <w:szCs w:val="24"/>
              </w:rPr>
              <w:t>e de son appareil</w:t>
            </w:r>
          </w:p>
          <w:p w14:paraId="1B6C168B" w14:textId="4B764DEA" w:rsidR="00F05BC7" w:rsidRPr="00F05BC7" w:rsidRDefault="00F05BC7" w:rsidP="00F05BC7">
            <w:pPr>
              <w:pStyle w:val="Paragraphedeliste"/>
              <w:spacing w:before="0" w:after="0" w:line="240" w:lineRule="auto"/>
              <w:rPr>
                <w:rFonts w:cs="Open Sans"/>
                <w:szCs w:val="24"/>
              </w:rPr>
            </w:pPr>
          </w:p>
        </w:tc>
        <w:tc>
          <w:tcPr>
            <w:tcW w:w="1985" w:type="dxa"/>
            <w:vAlign w:val="center"/>
          </w:tcPr>
          <w:p w14:paraId="1CA99410" w14:textId="09AF21AB" w:rsidR="00A034CB" w:rsidRPr="009357E5" w:rsidRDefault="00F05BC7" w:rsidP="009443FD">
            <w:pPr>
              <w:jc w:val="center"/>
              <w:rPr>
                <w:b/>
              </w:rPr>
            </w:pPr>
            <w:r w:rsidRPr="00F05BC7">
              <w:rPr>
                <w:b/>
                <w:sz w:val="28"/>
                <w:szCs w:val="32"/>
              </w:rPr>
              <w:t>6</w:t>
            </w:r>
          </w:p>
        </w:tc>
      </w:tr>
      <w:tr w:rsidR="00A034CB" w14:paraId="7E3802EB" w14:textId="77777777" w:rsidTr="00F05BC7">
        <w:trPr>
          <w:trHeight w:val="9621"/>
        </w:trPr>
        <w:tc>
          <w:tcPr>
            <w:tcW w:w="8080" w:type="dxa"/>
          </w:tcPr>
          <w:p w14:paraId="2D60075B" w14:textId="77777777" w:rsidR="00A034CB" w:rsidRDefault="00A034CB" w:rsidP="009443FD"/>
          <w:p w14:paraId="5806FAEF" w14:textId="77777777" w:rsidR="00A034CB" w:rsidRDefault="00A034CB" w:rsidP="009443FD"/>
          <w:p w14:paraId="1ED58A9A" w14:textId="77777777" w:rsidR="00A034CB" w:rsidRDefault="00A034CB" w:rsidP="009443FD"/>
          <w:p w14:paraId="0132FF61" w14:textId="77777777" w:rsidR="00A034CB" w:rsidRDefault="00A034CB" w:rsidP="009443FD"/>
          <w:p w14:paraId="1C7BE004" w14:textId="77777777" w:rsidR="00A034CB" w:rsidRDefault="00A034CB" w:rsidP="009443FD"/>
          <w:p w14:paraId="574DC0A3" w14:textId="77777777" w:rsidR="00A034CB" w:rsidRDefault="00A034CB" w:rsidP="009443FD"/>
          <w:p w14:paraId="5CE4019F" w14:textId="77777777" w:rsidR="00A034CB" w:rsidRDefault="00A034CB" w:rsidP="009443FD"/>
          <w:p w14:paraId="321F0F2C" w14:textId="77777777" w:rsidR="00A034CB" w:rsidRDefault="00A034CB" w:rsidP="009443FD"/>
          <w:p w14:paraId="6C95DFBA" w14:textId="77777777" w:rsidR="00A034CB" w:rsidRDefault="00A034CB" w:rsidP="009443FD"/>
          <w:p w14:paraId="4CB4CD1E" w14:textId="77777777" w:rsidR="00A034CB" w:rsidRDefault="00A034CB" w:rsidP="009443FD"/>
          <w:p w14:paraId="4F2DDD20" w14:textId="77777777" w:rsidR="00A034CB" w:rsidRDefault="00A034CB" w:rsidP="009443FD"/>
          <w:p w14:paraId="2D88FDAD" w14:textId="77777777" w:rsidR="00A034CB" w:rsidRDefault="00A034CB" w:rsidP="009443FD"/>
          <w:p w14:paraId="7B78A2A5" w14:textId="77777777" w:rsidR="00A034CB" w:rsidRDefault="00A034CB" w:rsidP="009443FD"/>
          <w:p w14:paraId="5E049B1C" w14:textId="77777777" w:rsidR="00A034CB" w:rsidRDefault="00A034CB" w:rsidP="009443FD"/>
          <w:p w14:paraId="0B0639AA" w14:textId="7E33D553" w:rsidR="00E367DB" w:rsidRDefault="00E367DB" w:rsidP="009443FD"/>
          <w:p w14:paraId="258BD815" w14:textId="00ED5E25" w:rsidR="00D24795" w:rsidRDefault="00D24795" w:rsidP="009443FD"/>
          <w:p w14:paraId="2D4173FB" w14:textId="430B230D" w:rsidR="00D24795" w:rsidRDefault="00D24795" w:rsidP="009443FD"/>
          <w:p w14:paraId="1D4C77EA" w14:textId="19A1010F" w:rsidR="00D24795" w:rsidRDefault="00D24795" w:rsidP="009443FD"/>
          <w:p w14:paraId="734AB8E8" w14:textId="77777777" w:rsidR="00D24795" w:rsidRDefault="00D24795" w:rsidP="009443FD"/>
          <w:p w14:paraId="0D9BCD17" w14:textId="77777777" w:rsidR="00A034CB" w:rsidRDefault="00A034CB" w:rsidP="009443FD"/>
        </w:tc>
        <w:tc>
          <w:tcPr>
            <w:tcW w:w="1985" w:type="dxa"/>
          </w:tcPr>
          <w:p w14:paraId="2D179EE8" w14:textId="77777777" w:rsidR="00A034CB" w:rsidRDefault="00A034CB" w:rsidP="009443FD"/>
        </w:tc>
      </w:tr>
    </w:tbl>
    <w:p w14:paraId="16734960" w14:textId="77777777" w:rsidR="00112106" w:rsidRDefault="00112106" w:rsidP="00A034CB"/>
    <w:p w14:paraId="7E491371" w14:textId="700849BB" w:rsidR="00DB025A" w:rsidRDefault="00DB025A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9651F9" w14:paraId="05BFCB78" w14:textId="77777777" w:rsidTr="009651F9">
        <w:trPr>
          <w:trHeight w:val="723"/>
          <w:jc w:val="center"/>
        </w:trPr>
        <w:tc>
          <w:tcPr>
            <w:tcW w:w="8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D04B7" w14:textId="77777777" w:rsidR="009651F9" w:rsidRDefault="009651F9" w:rsidP="00D85AC2">
            <w:pPr>
              <w:rPr>
                <w:b/>
              </w:rPr>
            </w:pPr>
            <w:r>
              <w:rPr>
                <w:b/>
              </w:rPr>
              <w:lastRenderedPageBreak/>
              <w:t>Critères du mémoire technique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AA8EF" w14:textId="77777777" w:rsidR="009651F9" w:rsidRDefault="009651F9" w:rsidP="00D85AC2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9651F9" w14:paraId="10D70FD2" w14:textId="77777777" w:rsidTr="009651F9">
        <w:trPr>
          <w:trHeight w:val="723"/>
          <w:jc w:val="center"/>
        </w:trPr>
        <w:tc>
          <w:tcPr>
            <w:tcW w:w="8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D6AC6" w14:textId="7B04F9B6" w:rsidR="009651F9" w:rsidRDefault="009651F9" w:rsidP="00D85AC2">
            <w:pPr>
              <w:rPr>
                <w:b/>
                <w:sz w:val="28"/>
              </w:rPr>
            </w:pPr>
            <w:r>
              <w:rPr>
                <w:b/>
              </w:rPr>
              <w:t>Critères 3 – Valeur environnementale</w:t>
            </w: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5FFE7" w14:textId="77777777" w:rsidR="009651F9" w:rsidRDefault="009651F9" w:rsidP="00D85AC2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9651F9" w14:paraId="13B00A58" w14:textId="77777777" w:rsidTr="009651F9">
        <w:trPr>
          <w:trHeight w:val="799"/>
          <w:jc w:val="center"/>
        </w:trPr>
        <w:tc>
          <w:tcPr>
            <w:tcW w:w="8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A908" w14:textId="77777777" w:rsidR="009651F9" w:rsidRDefault="009651F9" w:rsidP="00D85AC2">
            <w:pPr>
              <w:rPr>
                <w:b/>
              </w:rPr>
            </w:pPr>
          </w:p>
          <w:p w14:paraId="3A0F6528" w14:textId="7E6756A4" w:rsidR="009651F9" w:rsidRDefault="009651F9" w:rsidP="00D85AC2">
            <w:pPr>
              <w:jc w:val="both"/>
              <w:rPr>
                <w:rFonts w:cs="Open Sans"/>
                <w:b/>
                <w:szCs w:val="24"/>
              </w:rPr>
            </w:pPr>
            <w:r>
              <w:rPr>
                <w:b/>
              </w:rPr>
              <w:t>Sous-critère 1.</w:t>
            </w:r>
            <w:r>
              <w:t xml:space="preserve"> </w:t>
            </w:r>
            <w:r>
              <w:rPr>
                <w:rFonts w:cs="Open Sans"/>
                <w:b/>
                <w:kern w:val="0"/>
                <w:szCs w:val="24"/>
                <w14:ligatures w14:val="none"/>
              </w:rPr>
              <w:t>Performances environnementales de l’aéronef (consommation horaire, ancienneté de l’aéronef, etc).</w:t>
            </w:r>
          </w:p>
          <w:p w14:paraId="7BA893C8" w14:textId="77777777" w:rsidR="009651F9" w:rsidRDefault="009651F9" w:rsidP="00D85AC2">
            <w:pPr>
              <w:pStyle w:val="Paragraphedeliste"/>
              <w:rPr>
                <w:rFonts w:eastAsia="Times New Roman"/>
              </w:rPr>
            </w:pPr>
          </w:p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A6136" w14:textId="70B9099E" w:rsidR="009651F9" w:rsidRDefault="009651F9" w:rsidP="00D85AC2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</w:tr>
      <w:tr w:rsidR="009651F9" w14:paraId="7190EA7D" w14:textId="77777777" w:rsidTr="009651F9">
        <w:trPr>
          <w:trHeight w:val="10062"/>
          <w:jc w:val="center"/>
        </w:trPr>
        <w:tc>
          <w:tcPr>
            <w:tcW w:w="8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98E82" w14:textId="77777777" w:rsidR="009651F9" w:rsidRDefault="009651F9" w:rsidP="00D85AC2"/>
          <w:p w14:paraId="2F2D0870" w14:textId="77777777" w:rsidR="009651F9" w:rsidRDefault="009651F9" w:rsidP="00D85AC2"/>
          <w:p w14:paraId="6DA98A26" w14:textId="77777777" w:rsidR="009651F9" w:rsidRDefault="009651F9" w:rsidP="00D85AC2"/>
        </w:tc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5CF5D" w14:textId="77777777" w:rsidR="009651F9" w:rsidRDefault="009651F9" w:rsidP="00D85AC2"/>
        </w:tc>
      </w:tr>
      <w:tr w:rsidR="009651F9" w14:paraId="3460DC37" w14:textId="77777777" w:rsidTr="009651F9">
        <w:tblPrEx>
          <w:jc w:val="left"/>
        </w:tblPrEx>
        <w:trPr>
          <w:trHeight w:val="695"/>
        </w:trPr>
        <w:tc>
          <w:tcPr>
            <w:tcW w:w="8215" w:type="dxa"/>
            <w:vAlign w:val="center"/>
          </w:tcPr>
          <w:p w14:paraId="4C7407DC" w14:textId="77777777" w:rsidR="009651F9" w:rsidRPr="009357E5" w:rsidRDefault="009651F9" w:rsidP="009651F9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861" w:type="dxa"/>
            <w:vAlign w:val="center"/>
          </w:tcPr>
          <w:p w14:paraId="1A5E72A5" w14:textId="77777777" w:rsidR="009651F9" w:rsidRPr="009357E5" w:rsidRDefault="009651F9" w:rsidP="009651F9">
            <w:pPr>
              <w:jc w:val="center"/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9651F9" w14:paraId="2BF32960" w14:textId="77777777" w:rsidTr="009651F9">
        <w:tblPrEx>
          <w:jc w:val="left"/>
        </w:tblPrEx>
        <w:trPr>
          <w:trHeight w:val="989"/>
        </w:trPr>
        <w:tc>
          <w:tcPr>
            <w:tcW w:w="8215" w:type="dxa"/>
            <w:vAlign w:val="center"/>
          </w:tcPr>
          <w:p w14:paraId="68A215AB" w14:textId="597A482E" w:rsidR="009651F9" w:rsidRPr="00F05BC7" w:rsidRDefault="009651F9" w:rsidP="009651F9">
            <w:pPr>
              <w:rPr>
                <w:rFonts w:cs="Open Sans"/>
                <w:szCs w:val="24"/>
              </w:rPr>
            </w:pPr>
            <w:r w:rsidRPr="009357E5">
              <w:rPr>
                <w:b/>
              </w:rPr>
              <w:t xml:space="preserve">Sous-critère </w:t>
            </w:r>
            <w:r>
              <w:rPr>
                <w:b/>
              </w:rPr>
              <w:t xml:space="preserve">2. </w:t>
            </w:r>
            <w:r w:rsidRPr="009651F9">
              <w:rPr>
                <w:rFonts w:cs="Open Sans"/>
                <w:b/>
                <w:bCs/>
                <w:szCs w:val="24"/>
              </w:rPr>
              <w:t>Mesures prises par le titulaire pour réduire ses émissions lors de l’exécution des prestations (utilisation de carburants d’aviation durables, etc)</w:t>
            </w:r>
          </w:p>
        </w:tc>
        <w:tc>
          <w:tcPr>
            <w:tcW w:w="1861" w:type="dxa"/>
            <w:vAlign w:val="center"/>
          </w:tcPr>
          <w:p w14:paraId="2D2628AC" w14:textId="727CDEE2" w:rsidR="009651F9" w:rsidRPr="009357E5" w:rsidRDefault="009651F9" w:rsidP="009651F9">
            <w:pPr>
              <w:jc w:val="center"/>
              <w:rPr>
                <w:b/>
              </w:rPr>
            </w:pPr>
            <w:r w:rsidRPr="009651F9">
              <w:rPr>
                <w:b/>
                <w:sz w:val="28"/>
                <w:szCs w:val="32"/>
              </w:rPr>
              <w:t>8</w:t>
            </w:r>
          </w:p>
        </w:tc>
      </w:tr>
      <w:tr w:rsidR="009651F9" w14:paraId="48FE3A6E" w14:textId="77777777" w:rsidTr="009651F9">
        <w:tblPrEx>
          <w:jc w:val="left"/>
        </w:tblPrEx>
        <w:trPr>
          <w:trHeight w:val="11040"/>
        </w:trPr>
        <w:tc>
          <w:tcPr>
            <w:tcW w:w="8215" w:type="dxa"/>
          </w:tcPr>
          <w:p w14:paraId="2A870804" w14:textId="77777777" w:rsidR="009651F9" w:rsidRDefault="009651F9" w:rsidP="00D85AC2"/>
          <w:p w14:paraId="194B4784" w14:textId="77777777" w:rsidR="009651F9" w:rsidRDefault="009651F9" w:rsidP="00D85AC2"/>
          <w:p w14:paraId="7803400F" w14:textId="77777777" w:rsidR="009651F9" w:rsidRDefault="009651F9" w:rsidP="00D85AC2"/>
          <w:p w14:paraId="2FBD66A0" w14:textId="77777777" w:rsidR="009651F9" w:rsidRDefault="009651F9" w:rsidP="00D85AC2"/>
          <w:p w14:paraId="1016E69D" w14:textId="77777777" w:rsidR="009651F9" w:rsidRDefault="009651F9" w:rsidP="00D85AC2"/>
          <w:p w14:paraId="5999CA62" w14:textId="77777777" w:rsidR="009651F9" w:rsidRDefault="009651F9" w:rsidP="00D85AC2"/>
          <w:p w14:paraId="7BF5F806" w14:textId="77777777" w:rsidR="009651F9" w:rsidRDefault="009651F9" w:rsidP="00D85AC2"/>
          <w:p w14:paraId="263909FF" w14:textId="77777777" w:rsidR="009651F9" w:rsidRDefault="009651F9" w:rsidP="00D85AC2"/>
          <w:p w14:paraId="75415360" w14:textId="77777777" w:rsidR="009651F9" w:rsidRDefault="009651F9" w:rsidP="00D85AC2"/>
          <w:p w14:paraId="66287E9C" w14:textId="77777777" w:rsidR="009651F9" w:rsidRDefault="009651F9" w:rsidP="00D85AC2"/>
          <w:p w14:paraId="3A8E26E0" w14:textId="77777777" w:rsidR="009651F9" w:rsidRDefault="009651F9" w:rsidP="00D85AC2"/>
          <w:p w14:paraId="7A76310B" w14:textId="77777777" w:rsidR="009651F9" w:rsidRDefault="009651F9" w:rsidP="00D85AC2"/>
          <w:p w14:paraId="234472C0" w14:textId="77777777" w:rsidR="009651F9" w:rsidRDefault="009651F9" w:rsidP="00D85AC2"/>
          <w:p w14:paraId="13F2FE0E" w14:textId="77777777" w:rsidR="009651F9" w:rsidRDefault="009651F9" w:rsidP="00D85AC2"/>
          <w:p w14:paraId="6C090B71" w14:textId="77777777" w:rsidR="009651F9" w:rsidRDefault="009651F9" w:rsidP="00D85AC2"/>
          <w:p w14:paraId="3208DC45" w14:textId="77777777" w:rsidR="009651F9" w:rsidRDefault="009651F9" w:rsidP="00D85AC2"/>
          <w:p w14:paraId="18F72467" w14:textId="77777777" w:rsidR="009651F9" w:rsidRDefault="009651F9" w:rsidP="00D85AC2"/>
          <w:p w14:paraId="5C3C3505" w14:textId="77777777" w:rsidR="009651F9" w:rsidRDefault="009651F9" w:rsidP="00D85AC2"/>
          <w:p w14:paraId="0CCAE41A" w14:textId="77777777" w:rsidR="009651F9" w:rsidRDefault="009651F9" w:rsidP="00D85AC2"/>
          <w:p w14:paraId="5E9D6068" w14:textId="77777777" w:rsidR="009651F9" w:rsidRDefault="009651F9" w:rsidP="00D85AC2"/>
        </w:tc>
        <w:tc>
          <w:tcPr>
            <w:tcW w:w="1861" w:type="dxa"/>
          </w:tcPr>
          <w:p w14:paraId="56886101" w14:textId="77777777" w:rsidR="009651F9" w:rsidRDefault="009651F9" w:rsidP="00D85AC2"/>
        </w:tc>
      </w:tr>
    </w:tbl>
    <w:p w14:paraId="09018512" w14:textId="77777777" w:rsidR="009651F9" w:rsidRPr="00A034CB" w:rsidRDefault="009651F9" w:rsidP="00A034CB"/>
    <w:bookmarkEnd w:id="0"/>
    <w:sectPr w:rsidR="009651F9" w:rsidRPr="00A034CB" w:rsidSect="005651EF"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7D9DCA" w14:textId="77777777" w:rsidR="0096600E" w:rsidRDefault="0096600E" w:rsidP="0015309F">
      <w:pPr>
        <w:spacing w:after="0" w:line="240" w:lineRule="auto"/>
      </w:pPr>
      <w:r>
        <w:separator/>
      </w:r>
    </w:p>
  </w:endnote>
  <w:endnote w:type="continuationSeparator" w:id="0">
    <w:p w14:paraId="3D340ECC" w14:textId="77777777" w:rsidR="0096600E" w:rsidRDefault="0096600E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AFD3A" w14:textId="77777777" w:rsidR="0096600E" w:rsidRDefault="0096600E" w:rsidP="0015309F">
      <w:pPr>
        <w:spacing w:after="0" w:line="240" w:lineRule="auto"/>
      </w:pPr>
      <w:r>
        <w:separator/>
      </w:r>
    </w:p>
  </w:footnote>
  <w:footnote w:type="continuationSeparator" w:id="0">
    <w:p w14:paraId="65FE1DB2" w14:textId="77777777" w:rsidR="0096600E" w:rsidRDefault="0096600E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C967950"/>
    <w:multiLevelType w:val="hybridMultilevel"/>
    <w:tmpl w:val="949477EE"/>
    <w:lvl w:ilvl="0" w:tplc="06ECE6B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EC54FD1"/>
    <w:multiLevelType w:val="hybridMultilevel"/>
    <w:tmpl w:val="8B3854D0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6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9" w15:restartNumberingAfterBreak="0">
    <w:nsid w:val="234D7B0A"/>
    <w:multiLevelType w:val="hybridMultilevel"/>
    <w:tmpl w:val="C114D8B8"/>
    <w:lvl w:ilvl="0" w:tplc="BFBC1D20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12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E47FF9"/>
    <w:multiLevelType w:val="hybridMultilevel"/>
    <w:tmpl w:val="E59897F2"/>
    <w:lvl w:ilvl="0" w:tplc="3D3ED67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DC4DFB"/>
    <w:multiLevelType w:val="hybridMultilevel"/>
    <w:tmpl w:val="1D689D36"/>
    <w:lvl w:ilvl="0" w:tplc="793463FC">
      <w:numFmt w:val="bullet"/>
      <w:lvlText w:val="-"/>
      <w:lvlJc w:val="left"/>
      <w:pPr>
        <w:ind w:left="4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1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2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23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5" w15:restartNumberingAfterBreak="0">
    <w:nsid w:val="4BC32F2D"/>
    <w:multiLevelType w:val="hybridMultilevel"/>
    <w:tmpl w:val="CED2D960"/>
    <w:lvl w:ilvl="0" w:tplc="2F76150C">
      <w:start w:val="7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4" w15:restartNumberingAfterBreak="0">
    <w:nsid w:val="5E4C5512"/>
    <w:multiLevelType w:val="hybridMultilevel"/>
    <w:tmpl w:val="1DAE0976"/>
    <w:lvl w:ilvl="0" w:tplc="E00CEA32">
      <w:start w:val="7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C01D3A"/>
    <w:multiLevelType w:val="hybridMultilevel"/>
    <w:tmpl w:val="881AF692"/>
    <w:lvl w:ilvl="0" w:tplc="8C144D0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35"/>
  </w:num>
  <w:num w:numId="3">
    <w:abstractNumId w:val="29"/>
  </w:num>
  <w:num w:numId="4">
    <w:abstractNumId w:val="8"/>
  </w:num>
  <w:num w:numId="5">
    <w:abstractNumId w:val="5"/>
  </w:num>
  <w:num w:numId="6">
    <w:abstractNumId w:val="0"/>
  </w:num>
  <w:num w:numId="7">
    <w:abstractNumId w:val="24"/>
  </w:num>
  <w:num w:numId="8">
    <w:abstractNumId w:val="1"/>
  </w:num>
  <w:num w:numId="9">
    <w:abstractNumId w:val="21"/>
  </w:num>
  <w:num w:numId="10">
    <w:abstractNumId w:val="33"/>
  </w:num>
  <w:num w:numId="11">
    <w:abstractNumId w:val="22"/>
  </w:num>
  <w:num w:numId="12">
    <w:abstractNumId w:val="40"/>
  </w:num>
  <w:num w:numId="13">
    <w:abstractNumId w:val="27"/>
  </w:num>
  <w:num w:numId="14">
    <w:abstractNumId w:val="43"/>
  </w:num>
  <w:num w:numId="15">
    <w:abstractNumId w:val="19"/>
  </w:num>
  <w:num w:numId="16">
    <w:abstractNumId w:val="37"/>
  </w:num>
  <w:num w:numId="17">
    <w:abstractNumId w:val="37"/>
  </w:num>
  <w:num w:numId="18">
    <w:abstractNumId w:val="37"/>
  </w:num>
  <w:num w:numId="19">
    <w:abstractNumId w:val="37"/>
  </w:num>
  <w:num w:numId="20">
    <w:abstractNumId w:val="37"/>
  </w:num>
  <w:num w:numId="21">
    <w:abstractNumId w:val="14"/>
  </w:num>
  <w:num w:numId="22">
    <w:abstractNumId w:val="39"/>
  </w:num>
  <w:num w:numId="23">
    <w:abstractNumId w:val="11"/>
  </w:num>
  <w:num w:numId="24">
    <w:abstractNumId w:val="23"/>
  </w:num>
  <w:num w:numId="25">
    <w:abstractNumId w:val="31"/>
  </w:num>
  <w:num w:numId="26">
    <w:abstractNumId w:val="18"/>
  </w:num>
  <w:num w:numId="27">
    <w:abstractNumId w:val="32"/>
  </w:num>
  <w:num w:numId="28">
    <w:abstractNumId w:val="30"/>
  </w:num>
  <w:num w:numId="29">
    <w:abstractNumId w:val="26"/>
  </w:num>
  <w:num w:numId="30">
    <w:abstractNumId w:val="7"/>
  </w:num>
  <w:num w:numId="31">
    <w:abstractNumId w:val="3"/>
  </w:num>
  <w:num w:numId="32">
    <w:abstractNumId w:val="38"/>
  </w:num>
  <w:num w:numId="33">
    <w:abstractNumId w:val="15"/>
  </w:num>
  <w:num w:numId="34">
    <w:abstractNumId w:val="28"/>
  </w:num>
  <w:num w:numId="35">
    <w:abstractNumId w:val="42"/>
  </w:num>
  <w:num w:numId="36">
    <w:abstractNumId w:val="6"/>
  </w:num>
  <w:num w:numId="37">
    <w:abstractNumId w:val="17"/>
  </w:num>
  <w:num w:numId="38">
    <w:abstractNumId w:val="10"/>
  </w:num>
  <w:num w:numId="39">
    <w:abstractNumId w:val="12"/>
  </w:num>
  <w:num w:numId="40">
    <w:abstractNumId w:val="36"/>
  </w:num>
  <w:num w:numId="41">
    <w:abstractNumId w:val="16"/>
  </w:num>
  <w:num w:numId="42">
    <w:abstractNumId w:val="4"/>
  </w:num>
  <w:num w:numId="43">
    <w:abstractNumId w:val="20"/>
  </w:num>
  <w:num w:numId="44">
    <w:abstractNumId w:val="41"/>
  </w:num>
  <w:num w:numId="45">
    <w:abstractNumId w:val="9"/>
  </w:num>
  <w:num w:numId="46">
    <w:abstractNumId w:val="13"/>
  </w:num>
  <w:num w:numId="47">
    <w:abstractNumId w:val="2"/>
  </w:num>
  <w:num w:numId="48">
    <w:abstractNumId w:val="25"/>
  </w:num>
  <w:num w:numId="49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F94"/>
    <w:rsid w:val="00047D9F"/>
    <w:rsid w:val="00054E7E"/>
    <w:rsid w:val="00055F14"/>
    <w:rsid w:val="00063453"/>
    <w:rsid w:val="00082507"/>
    <w:rsid w:val="000840C3"/>
    <w:rsid w:val="00085B94"/>
    <w:rsid w:val="00086181"/>
    <w:rsid w:val="00086B53"/>
    <w:rsid w:val="00094CF4"/>
    <w:rsid w:val="000A0B60"/>
    <w:rsid w:val="000B69A0"/>
    <w:rsid w:val="000C104C"/>
    <w:rsid w:val="000C51F5"/>
    <w:rsid w:val="000E506B"/>
    <w:rsid w:val="000F412F"/>
    <w:rsid w:val="000F4398"/>
    <w:rsid w:val="00110CEE"/>
    <w:rsid w:val="00112106"/>
    <w:rsid w:val="001223B3"/>
    <w:rsid w:val="00133C41"/>
    <w:rsid w:val="00133FAD"/>
    <w:rsid w:val="0013698D"/>
    <w:rsid w:val="00137951"/>
    <w:rsid w:val="00142237"/>
    <w:rsid w:val="00144684"/>
    <w:rsid w:val="001458C3"/>
    <w:rsid w:val="00150032"/>
    <w:rsid w:val="00151470"/>
    <w:rsid w:val="0015309F"/>
    <w:rsid w:val="001733E9"/>
    <w:rsid w:val="00190630"/>
    <w:rsid w:val="00195474"/>
    <w:rsid w:val="001974BA"/>
    <w:rsid w:val="001A0FD1"/>
    <w:rsid w:val="001A2358"/>
    <w:rsid w:val="001A7FE6"/>
    <w:rsid w:val="001B1E3D"/>
    <w:rsid w:val="001B5C66"/>
    <w:rsid w:val="001C001D"/>
    <w:rsid w:val="001C0BEE"/>
    <w:rsid w:val="001C0E4E"/>
    <w:rsid w:val="001C200D"/>
    <w:rsid w:val="001E5B48"/>
    <w:rsid w:val="001E7111"/>
    <w:rsid w:val="001F1A5C"/>
    <w:rsid w:val="001F38BF"/>
    <w:rsid w:val="00202AE9"/>
    <w:rsid w:val="002066C5"/>
    <w:rsid w:val="002119CF"/>
    <w:rsid w:val="00211CE2"/>
    <w:rsid w:val="002163B9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C48EA"/>
    <w:rsid w:val="002C52C1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32B9"/>
    <w:rsid w:val="003449EF"/>
    <w:rsid w:val="00352463"/>
    <w:rsid w:val="00353097"/>
    <w:rsid w:val="003564BD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E02BF"/>
    <w:rsid w:val="004E498C"/>
    <w:rsid w:val="004F1E16"/>
    <w:rsid w:val="004F377D"/>
    <w:rsid w:val="00510531"/>
    <w:rsid w:val="00511EF8"/>
    <w:rsid w:val="00531490"/>
    <w:rsid w:val="005333CC"/>
    <w:rsid w:val="0053393D"/>
    <w:rsid w:val="005354F9"/>
    <w:rsid w:val="00546A24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A7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A6854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4C31"/>
    <w:rsid w:val="006D6C18"/>
    <w:rsid w:val="006F7235"/>
    <w:rsid w:val="00701984"/>
    <w:rsid w:val="00706D64"/>
    <w:rsid w:val="00710845"/>
    <w:rsid w:val="00713964"/>
    <w:rsid w:val="00714BDF"/>
    <w:rsid w:val="00717584"/>
    <w:rsid w:val="007241AD"/>
    <w:rsid w:val="00765E5D"/>
    <w:rsid w:val="007703C7"/>
    <w:rsid w:val="0077372D"/>
    <w:rsid w:val="00774378"/>
    <w:rsid w:val="00782E93"/>
    <w:rsid w:val="00783747"/>
    <w:rsid w:val="007865D0"/>
    <w:rsid w:val="00793589"/>
    <w:rsid w:val="007A5E82"/>
    <w:rsid w:val="007C086E"/>
    <w:rsid w:val="007C3E3C"/>
    <w:rsid w:val="007C4AF8"/>
    <w:rsid w:val="007D5F3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128A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EEF"/>
    <w:rsid w:val="0091387F"/>
    <w:rsid w:val="0091470F"/>
    <w:rsid w:val="00916C6C"/>
    <w:rsid w:val="00921296"/>
    <w:rsid w:val="0094014B"/>
    <w:rsid w:val="00941C24"/>
    <w:rsid w:val="00944C92"/>
    <w:rsid w:val="00956F3B"/>
    <w:rsid w:val="009625E0"/>
    <w:rsid w:val="009651F9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4147B"/>
    <w:rsid w:val="00A45F83"/>
    <w:rsid w:val="00A604D3"/>
    <w:rsid w:val="00A619B6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B0179C"/>
    <w:rsid w:val="00B027FC"/>
    <w:rsid w:val="00B12947"/>
    <w:rsid w:val="00B16BF6"/>
    <w:rsid w:val="00B16E7A"/>
    <w:rsid w:val="00B17CCB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9F1"/>
    <w:rsid w:val="00BD439D"/>
    <w:rsid w:val="00BD52E6"/>
    <w:rsid w:val="00BE0543"/>
    <w:rsid w:val="00BE4CE2"/>
    <w:rsid w:val="00BE53F7"/>
    <w:rsid w:val="00BE70C9"/>
    <w:rsid w:val="00BF0227"/>
    <w:rsid w:val="00BF2A18"/>
    <w:rsid w:val="00BF555D"/>
    <w:rsid w:val="00BF6A2B"/>
    <w:rsid w:val="00C00F7F"/>
    <w:rsid w:val="00C06298"/>
    <w:rsid w:val="00C20377"/>
    <w:rsid w:val="00C20CC0"/>
    <w:rsid w:val="00C23BA0"/>
    <w:rsid w:val="00C329FC"/>
    <w:rsid w:val="00C41AEF"/>
    <w:rsid w:val="00C4469B"/>
    <w:rsid w:val="00C457CD"/>
    <w:rsid w:val="00C5022F"/>
    <w:rsid w:val="00C517E1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5CCE"/>
    <w:rsid w:val="00D52B54"/>
    <w:rsid w:val="00D672B6"/>
    <w:rsid w:val="00D81CDB"/>
    <w:rsid w:val="00D8266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213B"/>
    <w:rsid w:val="00E64E64"/>
    <w:rsid w:val="00E83161"/>
    <w:rsid w:val="00E87AED"/>
    <w:rsid w:val="00E87BBA"/>
    <w:rsid w:val="00EA1930"/>
    <w:rsid w:val="00EA28F4"/>
    <w:rsid w:val="00EB4731"/>
    <w:rsid w:val="00EB5ECF"/>
    <w:rsid w:val="00EC0711"/>
    <w:rsid w:val="00EC2D1D"/>
    <w:rsid w:val="00EC2EC9"/>
    <w:rsid w:val="00ED0287"/>
    <w:rsid w:val="00ED02EC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5BC7"/>
    <w:rsid w:val="00F068C6"/>
    <w:rsid w:val="00F153D0"/>
    <w:rsid w:val="00F250DA"/>
    <w:rsid w:val="00F32BBF"/>
    <w:rsid w:val="00F32E2B"/>
    <w:rsid w:val="00F377A1"/>
    <w:rsid w:val="00F43D00"/>
    <w:rsid w:val="00F45ABE"/>
    <w:rsid w:val="00F50E26"/>
    <w:rsid w:val="00F51BF0"/>
    <w:rsid w:val="00F529B6"/>
    <w:rsid w:val="00F6158A"/>
    <w:rsid w:val="00F6260D"/>
    <w:rsid w:val="00F64BD8"/>
    <w:rsid w:val="00F66CC9"/>
    <w:rsid w:val="00F813EA"/>
    <w:rsid w:val="00F82B4F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34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270</Words>
  <Characters>1491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4</cp:revision>
  <cp:lastPrinted>2023-10-04T15:13:00Z</cp:lastPrinted>
  <dcterms:created xsi:type="dcterms:W3CDTF">2026-02-09T16:30:00Z</dcterms:created>
  <dcterms:modified xsi:type="dcterms:W3CDTF">2026-02-26T09:53:00Z</dcterms:modified>
</cp:coreProperties>
</file>